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99BE" w14:textId="77777777" w:rsidR="00A03253" w:rsidRPr="00147A26" w:rsidRDefault="00406B8E">
      <w:pPr>
        <w:autoSpaceDE w:val="0"/>
        <w:jc w:val="center"/>
        <w:rPr>
          <w:rFonts w:ascii="Arial Narrow" w:eastAsia="Arial" w:hAnsi="Arial Narrow" w:cs="Times New Roman"/>
          <w:b/>
          <w:u w:val="single"/>
          <w:lang w:val="en-AU"/>
        </w:rPr>
      </w:pPr>
      <w:r w:rsidRPr="00147A26">
        <w:rPr>
          <w:rFonts w:ascii="Arial Narrow" w:eastAsia="Arial" w:hAnsi="Arial Narrow" w:cs="Times New Roman"/>
          <w:b/>
          <w:u w:val="single"/>
          <w:lang w:val="en-AU"/>
        </w:rPr>
        <w:t>MONETARY</w:t>
      </w:r>
      <w:r w:rsidR="00AD03D5" w:rsidRPr="00147A26">
        <w:rPr>
          <w:rFonts w:ascii="Arial Narrow" w:eastAsia="Arial" w:hAnsi="Arial Narrow" w:cs="Times New Roman"/>
          <w:b/>
          <w:u w:val="single"/>
          <w:lang w:val="en-AU"/>
        </w:rPr>
        <w:t xml:space="preserve"> OFFER</w:t>
      </w:r>
    </w:p>
    <w:p w14:paraId="79CFF858" w14:textId="77777777" w:rsidR="00AD03D5" w:rsidRPr="00147A26" w:rsidRDefault="00AD03D5">
      <w:pPr>
        <w:autoSpaceDE w:val="0"/>
        <w:jc w:val="center"/>
        <w:rPr>
          <w:rFonts w:ascii="Arial Narrow" w:eastAsia="Arial" w:hAnsi="Arial Narrow" w:cs="Times New Roman"/>
          <w:b/>
          <w:u w:val="single"/>
          <w:lang w:val="en-AU"/>
        </w:rPr>
      </w:pPr>
    </w:p>
    <w:p w14:paraId="3A773E82" w14:textId="77777777" w:rsidR="00A3358C" w:rsidRPr="00147A26" w:rsidRDefault="00A3358C" w:rsidP="007A4575">
      <w:pPr>
        <w:autoSpaceDE w:val="0"/>
        <w:rPr>
          <w:rFonts w:ascii="Arial Narrow" w:eastAsia="Arial" w:hAnsi="Arial Narrow" w:cs="Times New Roman"/>
          <w:sz w:val="22"/>
          <w:szCs w:val="22"/>
          <w:lang w:val="en-AU"/>
        </w:rPr>
      </w:pPr>
    </w:p>
    <w:p w14:paraId="0BA5C27E" w14:textId="77777777" w:rsidR="00406B8E" w:rsidRPr="009508FC" w:rsidRDefault="00AD03D5" w:rsidP="00AD03D5">
      <w:pPr>
        <w:pStyle w:val="Titolo1"/>
        <w:spacing w:line="240" w:lineRule="auto"/>
        <w:ind w:left="805" w:hanging="805"/>
        <w:jc w:val="both"/>
        <w:rPr>
          <w:rFonts w:ascii="Arial Narrow" w:eastAsia="Arial" w:hAnsi="Arial Narrow"/>
          <w:b w:val="0"/>
          <w:sz w:val="22"/>
          <w:szCs w:val="22"/>
          <w:lang w:val="en-AU"/>
        </w:rPr>
      </w:pPr>
      <w:r w:rsidRPr="009508FC">
        <w:rPr>
          <w:rFonts w:ascii="Arial Narrow" w:eastAsia="Arial" w:hAnsi="Arial Narrow"/>
          <w:sz w:val="22"/>
          <w:szCs w:val="22"/>
          <w:lang w:val="en-AU"/>
        </w:rPr>
        <w:t>Ref.</w:t>
      </w:r>
      <w:r w:rsidR="007A4575" w:rsidRPr="009508FC">
        <w:rPr>
          <w:rFonts w:ascii="Arial Narrow" w:eastAsia="Arial" w:hAnsi="Arial Narrow"/>
          <w:sz w:val="22"/>
          <w:szCs w:val="22"/>
          <w:lang w:val="en-AU"/>
        </w:rPr>
        <w:t xml:space="preserve">: </w:t>
      </w:r>
      <w:r w:rsidR="00406B8E" w:rsidRPr="009508FC">
        <w:rPr>
          <w:rFonts w:ascii="Arial Narrow" w:eastAsia="Arial" w:hAnsi="Arial Narrow"/>
          <w:sz w:val="22"/>
          <w:szCs w:val="22"/>
          <w:lang w:val="en-AU"/>
        </w:rPr>
        <w:tab/>
        <w:t>REQUEST FOR TENDER (</w:t>
      </w:r>
      <w:r w:rsidRPr="009508FC">
        <w:rPr>
          <w:rFonts w:ascii="Arial Narrow" w:eastAsia="Arial" w:hAnsi="Arial Narrow"/>
          <w:b w:val="0"/>
          <w:sz w:val="22"/>
          <w:szCs w:val="22"/>
          <w:lang w:val="en-AU"/>
        </w:rPr>
        <w:t>OPEN PROCEDURE</w:t>
      </w:r>
      <w:r w:rsidR="00406B8E" w:rsidRPr="009508FC">
        <w:rPr>
          <w:rFonts w:ascii="Arial Narrow" w:eastAsia="Arial" w:hAnsi="Arial Narrow"/>
          <w:b w:val="0"/>
          <w:sz w:val="22"/>
          <w:szCs w:val="22"/>
          <w:lang w:val="en-AU"/>
        </w:rPr>
        <w:t>)</w:t>
      </w:r>
    </w:p>
    <w:p w14:paraId="58CFCFFE" w14:textId="5201FC62" w:rsidR="00C836E9" w:rsidRPr="00147A26" w:rsidRDefault="00406B8E" w:rsidP="00C836E9">
      <w:pPr>
        <w:tabs>
          <w:tab w:val="left" w:pos="3675"/>
        </w:tabs>
        <w:rPr>
          <w:rFonts w:ascii="Bahnschrift Light SemiCondensed" w:hAnsi="Bahnschrift Light SemiCondensed"/>
          <w:b/>
          <w:sz w:val="28"/>
          <w:szCs w:val="28"/>
          <w:lang w:val="en-AU"/>
        </w:rPr>
      </w:pPr>
      <w:r w:rsidRPr="009508FC">
        <w:rPr>
          <w:rFonts w:ascii="Arial Narrow" w:eastAsia="Arial" w:hAnsi="Arial Narrow"/>
          <w:sz w:val="22"/>
          <w:szCs w:val="22"/>
          <w:lang w:val="en-AU"/>
        </w:rPr>
        <w:t xml:space="preserve">Sourcing </w:t>
      </w:r>
      <w:r w:rsidR="008151EC" w:rsidRPr="009508FC">
        <w:rPr>
          <w:rFonts w:ascii="Arial Narrow" w:eastAsia="Arial" w:hAnsi="Arial Narrow"/>
          <w:sz w:val="22"/>
          <w:szCs w:val="22"/>
          <w:lang w:val="en-AU"/>
        </w:rPr>
        <w:t>a</w:t>
      </w:r>
      <w:r w:rsidRPr="009508FC">
        <w:rPr>
          <w:rFonts w:ascii="Arial Narrow" w:eastAsia="Arial" w:hAnsi="Arial Narrow"/>
          <w:sz w:val="22"/>
          <w:szCs w:val="22"/>
          <w:lang w:val="en-AU"/>
        </w:rPr>
        <w:t xml:space="preserve">nd Management of Teachers for the Italian Language </w:t>
      </w:r>
      <w:r w:rsidR="00C836E9" w:rsidRPr="00AE70A9">
        <w:rPr>
          <w:rFonts w:ascii="Arial Narrow" w:eastAsia="Arial" w:hAnsi="Arial Narrow"/>
          <w:bCs/>
          <w:sz w:val="22"/>
          <w:szCs w:val="22"/>
          <w:lang w:val="en-AU"/>
        </w:rPr>
        <w:t>and Culture</w:t>
      </w:r>
      <w:r w:rsidR="00C836E9">
        <w:rPr>
          <w:rFonts w:ascii="Arial Narrow" w:eastAsia="Arial" w:hAnsi="Arial Narrow"/>
          <w:b/>
          <w:sz w:val="22"/>
          <w:szCs w:val="22"/>
          <w:lang w:val="en-AU"/>
        </w:rPr>
        <w:t xml:space="preserve"> </w:t>
      </w:r>
      <w:r w:rsidRPr="009508FC">
        <w:rPr>
          <w:rFonts w:ascii="Arial Narrow" w:eastAsia="Arial" w:hAnsi="Arial Narrow"/>
          <w:sz w:val="22"/>
          <w:szCs w:val="22"/>
          <w:lang w:val="en-AU"/>
        </w:rPr>
        <w:t xml:space="preserve">Courses at the Italian </w:t>
      </w:r>
      <w:r w:rsidRPr="00147A26">
        <w:rPr>
          <w:rFonts w:ascii="Arial Narrow" w:eastAsia="Arial" w:hAnsi="Arial Narrow"/>
          <w:sz w:val="22"/>
          <w:szCs w:val="22"/>
          <w:lang w:val="en-AU"/>
        </w:rPr>
        <w:t>Cultural Institute of Sydney</w:t>
      </w:r>
      <w:r w:rsidR="00C836E9" w:rsidRPr="00147A26">
        <w:rPr>
          <w:rFonts w:ascii="Arial Narrow" w:eastAsia="Arial" w:hAnsi="Arial Narrow"/>
          <w:b/>
          <w:sz w:val="22"/>
          <w:szCs w:val="22"/>
          <w:lang w:val="en-AU"/>
        </w:rPr>
        <w:t xml:space="preserve"> – CIG: </w:t>
      </w:r>
      <w:r w:rsidR="008B2E7F" w:rsidRPr="008B2E7F">
        <w:rPr>
          <w:rFonts w:ascii="Arial Narrow" w:eastAsia="Arial" w:hAnsi="Arial Narrow" w:cs="Times New Roman"/>
          <w:b/>
          <w:bCs/>
          <w:kern w:val="0"/>
          <w:sz w:val="22"/>
          <w:szCs w:val="22"/>
          <w:lang w:val="en-AU" w:eastAsia="it-IT" w:bidi="it-IT"/>
        </w:rPr>
        <w:t>BB19D0F2B7</w:t>
      </w:r>
    </w:p>
    <w:p w14:paraId="6A406E15" w14:textId="77777777" w:rsidR="007A4575" w:rsidRPr="00147A26" w:rsidRDefault="002C60A9" w:rsidP="00B42AD5">
      <w:pPr>
        <w:autoSpaceDE w:val="0"/>
        <w:jc w:val="both"/>
        <w:rPr>
          <w:rFonts w:ascii="Arial Narrow" w:eastAsia="Arial" w:hAnsi="Arial Narrow" w:cs="Times New Roman"/>
          <w:sz w:val="22"/>
          <w:szCs w:val="22"/>
          <w:lang w:val="en-AU"/>
        </w:rPr>
      </w:pPr>
      <w:r w:rsidRPr="00147A26">
        <w:rPr>
          <w:rFonts w:ascii="Arial Narrow" w:eastAsia="Arial" w:hAnsi="Arial Narrow" w:cs="Times New Roman"/>
          <w:b/>
          <w:sz w:val="22"/>
          <w:szCs w:val="22"/>
          <w:lang w:val="en-AU"/>
        </w:rPr>
        <w:t xml:space="preserve"> </w:t>
      </w:r>
      <w:r w:rsidR="007A4575" w:rsidRPr="00147A26">
        <w:rPr>
          <w:rFonts w:ascii="Arial Narrow" w:eastAsia="Arial" w:hAnsi="Arial Narrow" w:cs="Times New Roman"/>
          <w:sz w:val="22"/>
          <w:szCs w:val="22"/>
          <w:lang w:val="en-AU"/>
        </w:rPr>
        <w:t xml:space="preserve"> </w:t>
      </w:r>
    </w:p>
    <w:p w14:paraId="44CC0880" w14:textId="77777777" w:rsidR="00A03253" w:rsidRPr="00147A26" w:rsidRDefault="00A3358C">
      <w:pPr>
        <w:autoSpaceDE w:val="0"/>
        <w:jc w:val="center"/>
        <w:rPr>
          <w:rFonts w:ascii="Arial Narrow" w:eastAsia="Arial" w:hAnsi="Arial Narrow" w:cs="Times New Roman"/>
          <w:sz w:val="20"/>
          <w:szCs w:val="20"/>
          <w:lang w:val="en-AU"/>
        </w:rPr>
      </w:pPr>
      <w:r w:rsidRPr="00147A26">
        <w:rPr>
          <w:rFonts w:ascii="Arial Narrow" w:eastAsia="Arial" w:hAnsi="Arial Narrow" w:cs="Times New Roman"/>
          <w:sz w:val="20"/>
          <w:szCs w:val="20"/>
          <w:lang w:val="en-AU"/>
        </w:rPr>
        <w:t xml:space="preserve"> </w:t>
      </w:r>
    </w:p>
    <w:p w14:paraId="626EED6A" w14:textId="264911F3" w:rsidR="00F32676" w:rsidRPr="009508FC" w:rsidRDefault="009917CB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The undersigned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 .................................................................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...... 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born 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>o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n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 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</w:t>
      </w:r>
      <w:r w:rsidR="007A60E8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............... </w:t>
      </w:r>
    </w:p>
    <w:p w14:paraId="5496F052" w14:textId="77777777" w:rsidR="00F32676" w:rsidRPr="009508FC" w:rsidRDefault="00F32676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</w:p>
    <w:p w14:paraId="3D8E5A72" w14:textId="0F443FCB" w:rsidR="00F32676" w:rsidRPr="009508FC" w:rsidRDefault="00406B8E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i</w:t>
      </w:r>
      <w:r w:rsidR="009917CB" w:rsidRPr="009508FC">
        <w:rPr>
          <w:rFonts w:ascii="Arial Narrow" w:eastAsia="Arial" w:hAnsi="Arial Narrow" w:cs="Times New Roman"/>
          <w:sz w:val="23"/>
          <w:szCs w:val="23"/>
          <w:lang w:val="en-AU"/>
        </w:rPr>
        <w:t>n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 ...............................................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</w:t>
      </w:r>
      <w:r w:rsidR="007A60E8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........ 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and </w:t>
      </w:r>
      <w:r w:rsidR="009917CB" w:rsidRPr="009508FC">
        <w:rPr>
          <w:rFonts w:ascii="Arial Narrow" w:eastAsia="Arial" w:hAnsi="Arial Narrow" w:cs="Times New Roman"/>
          <w:sz w:val="23"/>
          <w:szCs w:val="23"/>
          <w:lang w:val="en-AU"/>
        </w:rPr>
        <w:t>residing in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 ..........</w:t>
      </w:r>
      <w:r w:rsidR="007A60E8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</w:t>
      </w: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</w:t>
      </w:r>
      <w:r w:rsidR="009508FC">
        <w:rPr>
          <w:rFonts w:ascii="Arial Narrow" w:eastAsia="Arial" w:hAnsi="Arial Narrow" w:cs="Times New Roman"/>
          <w:sz w:val="23"/>
          <w:szCs w:val="23"/>
          <w:lang w:val="en-AU"/>
        </w:rPr>
        <w:t>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...... </w:t>
      </w:r>
    </w:p>
    <w:p w14:paraId="1930AD65" w14:textId="77777777" w:rsidR="00F32676" w:rsidRPr="009508FC" w:rsidRDefault="00F32676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</w:p>
    <w:p w14:paraId="7B78B755" w14:textId="061DA4D2" w:rsidR="00A03253" w:rsidRPr="009508FC" w:rsidRDefault="004D04B3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.............................................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..............................................................................................................</w:t>
      </w:r>
      <w:r w:rsidR="007A60E8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............................</w:t>
      </w:r>
    </w:p>
    <w:p w14:paraId="611E2832" w14:textId="77777777" w:rsidR="004D04B3" w:rsidRPr="009508FC" w:rsidRDefault="004D04B3" w:rsidP="00B42AD5">
      <w:pPr>
        <w:pStyle w:val="Default"/>
        <w:spacing w:line="276" w:lineRule="auto"/>
        <w:rPr>
          <w:rFonts w:ascii="Arial Narrow" w:hAnsi="Arial Narrow" w:cs="Times New Roman"/>
          <w:sz w:val="23"/>
          <w:szCs w:val="23"/>
          <w:lang w:val="en-AU"/>
        </w:rPr>
      </w:pPr>
    </w:p>
    <w:p w14:paraId="5CF8EACB" w14:textId="3A48CBAE" w:rsidR="004D04B3" w:rsidRPr="009508FC" w:rsidRDefault="009917CB" w:rsidP="00B42AD5">
      <w:pPr>
        <w:pStyle w:val="Default"/>
        <w:spacing w:line="276" w:lineRule="auto"/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In </w:t>
      </w:r>
      <w:r w:rsidR="00406B8E" w:rsidRPr="009508FC">
        <w:rPr>
          <w:rFonts w:ascii="Arial Narrow" w:hAnsi="Arial Narrow" w:cs="Times New Roman"/>
          <w:color w:val="auto"/>
          <w:sz w:val="23"/>
          <w:szCs w:val="23"/>
          <w:lang w:val="en-AU"/>
        </w:rPr>
        <w:t>my</w:t>
      </w:r>
      <w:r w:rsidRPr="009508FC">
        <w:rPr>
          <w:rFonts w:ascii="Arial Narrow" w:hAnsi="Arial Narrow" w:cs="Times New Roman"/>
          <w:color w:val="auto"/>
          <w:sz w:val="23"/>
          <w:szCs w:val="23"/>
          <w:lang w:val="en-AU"/>
        </w:rPr>
        <w:t xml:space="preserve">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capacity as</w:t>
      </w:r>
      <w:r w:rsidR="004D04B3"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ab/>
      </w:r>
      <w:r w:rsidR="00B42496" w:rsidRPr="009508FC">
        <w:rPr>
          <w:rFonts w:ascii="Arial Narrow" w:eastAsia="CourierNew" w:hAnsi="Arial Narrow"/>
          <w:sz w:val="23"/>
          <w:szCs w:val="23"/>
          <w:lang w:val="en-AU"/>
        </w:rPr>
        <w:t>□</w:t>
      </w:r>
      <w:r w:rsidR="00B42496"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owner</w:t>
      </w:r>
      <w:r w:rsidR="004D04B3"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</w:p>
    <w:p w14:paraId="54544569" w14:textId="77777777" w:rsidR="004D04B3" w:rsidRPr="009508FC" w:rsidRDefault="00B42496" w:rsidP="007A60E8">
      <w:pPr>
        <w:pStyle w:val="Default"/>
        <w:spacing w:line="276" w:lineRule="auto"/>
        <w:ind w:left="1418" w:firstLine="709"/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CourierNew" w:hAnsi="Arial Narrow"/>
          <w:sz w:val="23"/>
          <w:szCs w:val="23"/>
          <w:lang w:val="en-AU"/>
        </w:rPr>
        <w:t>□</w:t>
      </w:r>
      <w:r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="004D04B3" w:rsidRPr="009508FC">
        <w:rPr>
          <w:rFonts w:ascii="Arial Narrow" w:hAnsi="Arial Narrow" w:cs="Times New Roman"/>
          <w:sz w:val="23"/>
          <w:szCs w:val="23"/>
          <w:lang w:val="en-AU"/>
        </w:rPr>
        <w:t>legal r</w:t>
      </w:r>
      <w:r w:rsidR="009917CB" w:rsidRPr="009508FC">
        <w:rPr>
          <w:rFonts w:ascii="Arial Narrow" w:hAnsi="Arial Narrow" w:cs="Times New Roman"/>
          <w:sz w:val="23"/>
          <w:szCs w:val="23"/>
          <w:lang w:val="en-AU"/>
        </w:rPr>
        <w:t>epresentative</w:t>
      </w:r>
      <w:r w:rsidR="004D04B3"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</w:p>
    <w:p w14:paraId="3FF7BAEA" w14:textId="77777777" w:rsidR="004D04B3" w:rsidRPr="009508FC" w:rsidRDefault="00B42496" w:rsidP="007A60E8">
      <w:pPr>
        <w:pStyle w:val="Default"/>
        <w:spacing w:line="276" w:lineRule="auto"/>
        <w:ind w:left="1418" w:firstLine="709"/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CourierNew" w:hAnsi="Arial Narrow"/>
          <w:sz w:val="23"/>
          <w:szCs w:val="23"/>
          <w:lang w:val="en-AU"/>
        </w:rPr>
        <w:t>□</w:t>
      </w:r>
      <w:r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="009917CB" w:rsidRPr="009508FC">
        <w:rPr>
          <w:rFonts w:ascii="Arial Narrow" w:hAnsi="Arial Narrow" w:cs="Times New Roman"/>
          <w:sz w:val="23"/>
          <w:szCs w:val="23"/>
          <w:lang w:val="en-AU"/>
        </w:rPr>
        <w:t>agent</w:t>
      </w:r>
      <w:r w:rsidR="004D04B3"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</w:p>
    <w:p w14:paraId="1DCA80D2" w14:textId="77777777" w:rsidR="004D04B3" w:rsidRPr="009508FC" w:rsidRDefault="00B42496" w:rsidP="007A60E8">
      <w:pPr>
        <w:autoSpaceDE w:val="0"/>
        <w:spacing w:line="276" w:lineRule="auto"/>
        <w:ind w:left="1418" w:firstLine="709"/>
        <w:rPr>
          <w:rFonts w:ascii="Arial Narrow" w:hAnsi="Arial Narrow" w:cs="Times New Roman"/>
          <w:color w:val="000000"/>
          <w:sz w:val="23"/>
          <w:szCs w:val="23"/>
          <w:lang w:val="en-AU"/>
        </w:rPr>
      </w:pPr>
      <w:r w:rsidRPr="009508FC">
        <w:rPr>
          <w:rFonts w:ascii="Arial Narrow" w:eastAsia="CourierNew" w:hAnsi="Arial Narrow" w:cs="Arial"/>
          <w:sz w:val="23"/>
          <w:szCs w:val="23"/>
          <w:lang w:val="en-AU"/>
        </w:rPr>
        <w:t>□</w:t>
      </w:r>
      <w:r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="009917CB"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other person authorized on the basis of internal regulations</w:t>
      </w:r>
    </w:p>
    <w:p w14:paraId="7CBCBBA5" w14:textId="77777777" w:rsidR="004D04B3" w:rsidRPr="009508FC" w:rsidRDefault="004D04B3" w:rsidP="00B42AD5">
      <w:pPr>
        <w:autoSpaceDE w:val="0"/>
        <w:spacing w:line="276" w:lineRule="auto"/>
        <w:rPr>
          <w:rFonts w:ascii="Arial Narrow" w:hAnsi="Arial Narrow" w:cs="Times New Roman"/>
          <w:color w:val="000000"/>
          <w:sz w:val="23"/>
          <w:szCs w:val="23"/>
          <w:lang w:val="en-AU"/>
        </w:rPr>
      </w:pPr>
    </w:p>
    <w:p w14:paraId="6F77B475" w14:textId="5244FB95" w:rsidR="00406B8E" w:rsidRPr="009508FC" w:rsidRDefault="007A60E8" w:rsidP="00B42AD5">
      <w:pPr>
        <w:autoSpaceDE w:val="0"/>
        <w:spacing w:line="276" w:lineRule="auto"/>
        <w:rPr>
          <w:rFonts w:ascii="Arial Narrow" w:hAnsi="Arial Narrow" w:cs="Times New Roman"/>
          <w:color w:val="000000"/>
          <w:sz w:val="23"/>
          <w:szCs w:val="23"/>
          <w:lang w:val="en-AU"/>
        </w:rPr>
      </w:pPr>
      <w:r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o</w:t>
      </w:r>
      <w:r w:rsidR="009917CB"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f [name of company]</w:t>
      </w:r>
      <w:r w:rsidR="004D04B3"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 xml:space="preserve"> .................................................</w:t>
      </w:r>
      <w:r w:rsidR="00406B8E"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.............................................</w:t>
      </w:r>
      <w:r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...........................................</w:t>
      </w:r>
      <w:r w:rsidR="00406B8E" w:rsidRPr="009508FC">
        <w:rPr>
          <w:rFonts w:ascii="Arial Narrow" w:hAnsi="Arial Narrow" w:cs="Times New Roman"/>
          <w:color w:val="000000"/>
          <w:sz w:val="23"/>
          <w:szCs w:val="23"/>
          <w:lang w:val="en-AU"/>
        </w:rPr>
        <w:t>..............................................</w:t>
      </w:r>
    </w:p>
    <w:p w14:paraId="5E52CEBC" w14:textId="77777777" w:rsidR="00406B8E" w:rsidRPr="009508FC" w:rsidRDefault="00406B8E" w:rsidP="00B42AD5">
      <w:pPr>
        <w:autoSpaceDE w:val="0"/>
        <w:spacing w:line="276" w:lineRule="auto"/>
        <w:rPr>
          <w:rFonts w:ascii="Arial Narrow" w:hAnsi="Arial Narrow" w:cs="Times New Roman"/>
          <w:color w:val="000000"/>
          <w:sz w:val="23"/>
          <w:szCs w:val="23"/>
          <w:lang w:val="en-AU"/>
        </w:rPr>
      </w:pPr>
    </w:p>
    <w:p w14:paraId="29D1E13C" w14:textId="3796D122" w:rsidR="00A03253" w:rsidRPr="00147A26" w:rsidRDefault="009917CB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  <w:r w:rsidRPr="009508FC">
        <w:rPr>
          <w:rFonts w:ascii="Arial Narrow" w:eastAsia="Arial" w:hAnsi="Arial Narrow" w:cs="Times New Roman"/>
          <w:sz w:val="23"/>
          <w:szCs w:val="23"/>
          <w:lang w:val="en-AU"/>
        </w:rPr>
        <w:t>based in</w:t>
      </w:r>
      <w:r w:rsidR="00A03253" w:rsidRPr="009508FC">
        <w:rPr>
          <w:rFonts w:ascii="Arial Narrow" w:eastAsia="Arial" w:hAnsi="Arial Narrow" w:cs="Times New Roman"/>
          <w:sz w:val="23"/>
          <w:szCs w:val="23"/>
          <w:lang w:val="en-AU"/>
        </w:rPr>
        <w:t>: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 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</w:t>
      </w:r>
      <w:r w:rsidR="00B42496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......................................</w:t>
      </w:r>
      <w:r w:rsidR="007A60E8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.......................</w:t>
      </w:r>
      <w:r w:rsidR="00406B8E" w:rsidRPr="009508FC">
        <w:rPr>
          <w:rFonts w:ascii="Arial Narrow" w:eastAsia="Arial" w:hAnsi="Arial Narrow" w:cs="Times New Roman"/>
          <w:sz w:val="23"/>
          <w:szCs w:val="23"/>
          <w:lang w:val="en-AU"/>
        </w:rPr>
        <w:t>.........</w:t>
      </w:r>
      <w:r w:rsidR="004D04B3" w:rsidRPr="009508FC">
        <w:rPr>
          <w:rFonts w:ascii="Arial Narrow" w:eastAsia="Arial" w:hAnsi="Arial Narrow" w:cs="Times New Roman"/>
          <w:sz w:val="23"/>
          <w:szCs w:val="23"/>
          <w:lang w:val="en-AU"/>
        </w:rPr>
        <w:t xml:space="preserve">............. </w:t>
      </w:r>
      <w:r w:rsidRPr="00147A26">
        <w:rPr>
          <w:rFonts w:ascii="Arial Narrow" w:eastAsia="Arial" w:hAnsi="Arial Narrow" w:cs="Times New Roman"/>
          <w:sz w:val="23"/>
          <w:szCs w:val="23"/>
          <w:lang w:val="en-AU"/>
        </w:rPr>
        <w:t>ABN:</w:t>
      </w:r>
      <w:r w:rsidR="004D04B3" w:rsidRPr="00147A26">
        <w:rPr>
          <w:rFonts w:ascii="Arial Narrow" w:eastAsia="Arial" w:hAnsi="Arial Narrow" w:cs="Times New Roman"/>
          <w:sz w:val="23"/>
          <w:szCs w:val="23"/>
          <w:lang w:val="en-AU"/>
        </w:rPr>
        <w:t xml:space="preserve"> </w:t>
      </w:r>
      <w:r w:rsidR="00B42496" w:rsidRPr="00147A26">
        <w:rPr>
          <w:rFonts w:ascii="Arial Narrow" w:eastAsia="Arial" w:hAnsi="Arial Narrow" w:cs="Times New Roman"/>
          <w:sz w:val="23"/>
          <w:szCs w:val="23"/>
          <w:lang w:val="en-AU"/>
        </w:rPr>
        <w:t>.................</w:t>
      </w:r>
      <w:r w:rsidR="009508FC" w:rsidRPr="00147A26">
        <w:rPr>
          <w:rFonts w:ascii="Arial Narrow" w:eastAsia="Arial" w:hAnsi="Arial Narrow" w:cs="Times New Roman"/>
          <w:sz w:val="23"/>
          <w:szCs w:val="23"/>
          <w:lang w:val="en-AU"/>
        </w:rPr>
        <w:t>...</w:t>
      </w:r>
      <w:r w:rsidR="00B42496" w:rsidRPr="00147A26">
        <w:rPr>
          <w:rFonts w:ascii="Arial Narrow" w:eastAsia="Arial" w:hAnsi="Arial Narrow" w:cs="Times New Roman"/>
          <w:sz w:val="23"/>
          <w:szCs w:val="23"/>
          <w:lang w:val="en-AU"/>
        </w:rPr>
        <w:t>........</w:t>
      </w:r>
      <w:r w:rsidR="00B42AD5" w:rsidRPr="00147A26">
        <w:rPr>
          <w:rFonts w:ascii="Arial Narrow" w:eastAsia="Arial" w:hAnsi="Arial Narrow" w:cs="Times New Roman"/>
          <w:sz w:val="23"/>
          <w:szCs w:val="23"/>
          <w:lang w:val="en-AU"/>
        </w:rPr>
        <w:t>.</w:t>
      </w:r>
    </w:p>
    <w:p w14:paraId="73BA7397" w14:textId="77777777" w:rsidR="00A03253" w:rsidRPr="00147A26" w:rsidRDefault="00A03253" w:rsidP="00B42AD5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</w:p>
    <w:p w14:paraId="52F15BEB" w14:textId="77777777" w:rsidR="009917CB" w:rsidRPr="00147A26" w:rsidRDefault="009917CB" w:rsidP="009917CB">
      <w:pPr>
        <w:autoSpaceDE w:val="0"/>
        <w:spacing w:line="276" w:lineRule="auto"/>
        <w:rPr>
          <w:rFonts w:ascii="Arial Narrow" w:eastAsia="Arial" w:hAnsi="Arial Narrow" w:cs="Times New Roman"/>
          <w:sz w:val="23"/>
          <w:szCs w:val="23"/>
          <w:lang w:val="en-AU"/>
        </w:rPr>
      </w:pPr>
      <w:r w:rsidRPr="00147A26">
        <w:rPr>
          <w:rFonts w:ascii="Arial Narrow" w:eastAsia="Arial" w:hAnsi="Arial Narrow" w:cs="Times New Roman"/>
          <w:sz w:val="23"/>
          <w:szCs w:val="23"/>
          <w:lang w:val="en-AU"/>
        </w:rPr>
        <w:t>participating in this tender as</w:t>
      </w:r>
    </w:p>
    <w:p w14:paraId="10602E26" w14:textId="77777777" w:rsidR="00A03253" w:rsidRPr="00147A26" w:rsidRDefault="00A03253" w:rsidP="00B42AD5">
      <w:pPr>
        <w:autoSpaceDE w:val="0"/>
        <w:spacing w:line="276" w:lineRule="auto"/>
        <w:ind w:firstLine="709"/>
        <w:rPr>
          <w:rFonts w:ascii="Arial Narrow" w:hAnsi="Arial Narrow" w:cs="Times New Roman"/>
          <w:sz w:val="23"/>
          <w:szCs w:val="23"/>
          <w:lang w:val="en-AU"/>
        </w:rPr>
      </w:pPr>
      <w:r w:rsidRPr="00147A26">
        <w:rPr>
          <w:rFonts w:ascii="Arial Narrow" w:eastAsia="CourierNew" w:hAnsi="Arial Narrow" w:cs="Arial"/>
          <w:sz w:val="23"/>
          <w:szCs w:val="23"/>
          <w:lang w:val="en-AU"/>
        </w:rPr>
        <w:t>□</w:t>
      </w:r>
      <w:r w:rsidRPr="00147A26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="009917CB" w:rsidRPr="00147A26">
        <w:rPr>
          <w:rFonts w:ascii="Arial Narrow" w:eastAsia="Arial" w:hAnsi="Arial Narrow" w:cs="Times New Roman"/>
          <w:sz w:val="23"/>
          <w:szCs w:val="23"/>
          <w:lang w:val="en-AU"/>
        </w:rPr>
        <w:t>SOLE TRADER</w:t>
      </w:r>
    </w:p>
    <w:p w14:paraId="54D7313C" w14:textId="77777777" w:rsidR="00B42496" w:rsidRPr="009508FC" w:rsidRDefault="00A03253" w:rsidP="00B42AD5">
      <w:pPr>
        <w:autoSpaceDE w:val="0"/>
        <w:spacing w:line="276" w:lineRule="auto"/>
        <w:ind w:firstLine="709"/>
        <w:rPr>
          <w:rFonts w:ascii="Arial Narrow" w:hAnsi="Arial Narrow" w:cs="Times New Roman"/>
          <w:b/>
          <w:bCs/>
          <w:sz w:val="23"/>
          <w:szCs w:val="23"/>
          <w:lang w:val="en-AU"/>
        </w:rPr>
      </w:pPr>
      <w:r w:rsidRPr="009508FC">
        <w:rPr>
          <w:rFonts w:ascii="Arial Narrow" w:eastAsia="CourierNew" w:hAnsi="Arial Narrow" w:cs="Arial"/>
          <w:sz w:val="23"/>
          <w:szCs w:val="23"/>
          <w:lang w:val="en-AU"/>
        </w:rPr>
        <w:t>□</w:t>
      </w:r>
      <w:r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 </w:t>
      </w:r>
      <w:r w:rsidR="009917CB" w:rsidRPr="009508FC">
        <w:rPr>
          <w:rFonts w:ascii="Arial Narrow" w:eastAsia="CourierNew" w:hAnsi="Arial Narrow" w:cs="Times New Roman"/>
          <w:sz w:val="23"/>
          <w:szCs w:val="23"/>
          <w:lang w:val="en-AU"/>
        </w:rPr>
        <w:t xml:space="preserve">REPRESENTATIVE </w:t>
      </w:r>
      <w:r w:rsidR="009917CB" w:rsidRPr="009508FC">
        <w:rPr>
          <w:rFonts w:ascii="Arial Narrow" w:hAnsi="Arial Narrow"/>
          <w:sz w:val="23"/>
          <w:szCs w:val="23"/>
          <w:lang w:val="en-AU"/>
        </w:rPr>
        <w:t>of a temporary association or consortium</w:t>
      </w:r>
    </w:p>
    <w:p w14:paraId="5E88A4EF" w14:textId="77777777" w:rsidR="009917CB" w:rsidRPr="009508FC" w:rsidRDefault="00B42496" w:rsidP="00B42AD5">
      <w:pPr>
        <w:pStyle w:val="Default"/>
        <w:spacing w:line="276" w:lineRule="auto"/>
        <w:jc w:val="center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</w:p>
    <w:p w14:paraId="3B2C525F" w14:textId="77777777" w:rsidR="00B42496" w:rsidRPr="00147A26" w:rsidRDefault="00B42496" w:rsidP="00B42AD5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3"/>
          <w:szCs w:val="23"/>
          <w:lang w:val="en-AU"/>
        </w:rPr>
      </w:pPr>
      <w:r w:rsidRPr="00147A26">
        <w:rPr>
          <w:rFonts w:ascii="Arial Narrow" w:hAnsi="Arial Narrow" w:cs="Times New Roman"/>
          <w:b/>
          <w:bCs/>
          <w:sz w:val="23"/>
          <w:szCs w:val="23"/>
          <w:lang w:val="en-AU"/>
        </w:rPr>
        <w:t>OFF</w:t>
      </w:r>
      <w:r w:rsidR="009917CB" w:rsidRPr="00147A26">
        <w:rPr>
          <w:rFonts w:ascii="Arial Narrow" w:hAnsi="Arial Narrow" w:cs="Times New Roman"/>
          <w:b/>
          <w:bCs/>
          <w:sz w:val="23"/>
          <w:szCs w:val="23"/>
          <w:lang w:val="en-AU"/>
        </w:rPr>
        <w:t>ERS</w:t>
      </w:r>
      <w:r w:rsidRPr="00147A26">
        <w:rPr>
          <w:rFonts w:ascii="Arial Narrow" w:hAnsi="Arial Narrow" w:cs="Times New Roman"/>
          <w:b/>
          <w:bCs/>
          <w:sz w:val="23"/>
          <w:szCs w:val="23"/>
          <w:lang w:val="en-AU"/>
        </w:rPr>
        <w:t xml:space="preserve"> </w:t>
      </w:r>
    </w:p>
    <w:p w14:paraId="2E60CF6B" w14:textId="77777777" w:rsidR="009917CB" w:rsidRPr="00147A26" w:rsidRDefault="009917CB" w:rsidP="00B42AD5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3"/>
          <w:szCs w:val="23"/>
          <w:lang w:val="en-AU"/>
        </w:rPr>
      </w:pPr>
    </w:p>
    <w:p w14:paraId="53020B98" w14:textId="4DCD3A56" w:rsidR="009917CB" w:rsidRPr="009508FC" w:rsidRDefault="009917CB" w:rsidP="008151EC">
      <w:pPr>
        <w:spacing w:line="360" w:lineRule="auto"/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147A26">
        <w:rPr>
          <w:rFonts w:ascii="Arial Narrow" w:hAnsi="Arial Narrow" w:cs="Times New Roman"/>
          <w:sz w:val="23"/>
          <w:szCs w:val="23"/>
          <w:lang w:val="en-AU"/>
        </w:rPr>
        <w:t>f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or the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sourcing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 of teachers, preparation of payrolls, payment of any fee/wage, salary/commission payable to the teachers based on the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 xml:space="preserve">actual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hours of teaching, payment of all employment entitlements (including Superannuation), the 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 xml:space="preserve">Italian Cultural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I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>n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stitut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>e of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 Sydney a service fee of AUD</w:t>
      </w:r>
      <w:r w:rsidR="00406B8E" w:rsidRPr="009508FC">
        <w:rPr>
          <w:rFonts w:ascii="Arial Narrow" w:hAnsi="Arial Narrow" w:cs="Times New Roman"/>
          <w:color w:val="FF0000"/>
          <w:sz w:val="23"/>
          <w:szCs w:val="23"/>
          <w:lang w:val="en-AU"/>
        </w:rPr>
        <w:t xml:space="preserve">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_________</w:t>
      </w:r>
      <w:r w:rsidR="008151EC" w:rsidRPr="009508FC">
        <w:rPr>
          <w:rFonts w:ascii="Arial Narrow" w:hAnsi="Arial Narrow" w:cs="Times New Roman"/>
          <w:sz w:val="23"/>
          <w:szCs w:val="23"/>
          <w:lang w:val="en-AU"/>
        </w:rPr>
        <w:t>____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_____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(in letters: __</w:t>
      </w:r>
      <w:r w:rsidR="008151EC" w:rsidRPr="009508FC">
        <w:rPr>
          <w:rFonts w:ascii="Arial Narrow" w:hAnsi="Arial Narrow" w:cs="Times New Roman"/>
          <w:sz w:val="23"/>
          <w:szCs w:val="23"/>
          <w:lang w:val="en-AU"/>
        </w:rPr>
        <w:t>____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_____________</w:t>
      </w:r>
      <w:r w:rsidR="008151EC"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  <w:r w:rsidR="009508FC">
        <w:rPr>
          <w:rFonts w:ascii="Arial Narrow" w:hAnsi="Arial Narrow" w:cs="Times New Roman"/>
          <w:sz w:val="23"/>
          <w:szCs w:val="23"/>
          <w:lang w:val="en-AU"/>
        </w:rPr>
        <w:t xml:space="preserve">________________________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 xml:space="preserve">)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for each hour of teaching. The sum is inclusive of any expense, charge and costs, and no other burden of any kind and/or nature will be owed by the Institute with respect to this tender.</w:t>
      </w:r>
    </w:p>
    <w:p w14:paraId="1083AA40" w14:textId="77777777" w:rsidR="009917CB" w:rsidRPr="009508FC" w:rsidRDefault="009917CB" w:rsidP="009917CB">
      <w:pPr>
        <w:jc w:val="both"/>
        <w:rPr>
          <w:rFonts w:ascii="Arial Narrow" w:hAnsi="Arial Narrow" w:cs="Times New Roman"/>
          <w:sz w:val="23"/>
          <w:szCs w:val="23"/>
          <w:lang w:val="en-AU"/>
        </w:rPr>
      </w:pPr>
    </w:p>
    <w:p w14:paraId="26271F89" w14:textId="77777777" w:rsidR="009917CB" w:rsidRPr="009508FC" w:rsidRDefault="009917CB" w:rsidP="009917CB">
      <w:pPr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The payment by the Istituto Italiano di Cultura of Sydney to the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>Tenderer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 </w:t>
      </w:r>
      <w:r w:rsidR="00406B8E" w:rsidRPr="009508FC">
        <w:rPr>
          <w:rFonts w:ascii="Arial Narrow" w:hAnsi="Arial Narrow" w:cs="Times New Roman"/>
          <w:sz w:val="23"/>
          <w:szCs w:val="23"/>
          <w:lang w:val="en-AU"/>
        </w:rPr>
        <w:t xml:space="preserve">shall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be done fortnightly in arrears, 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 xml:space="preserve">upon receipt of regular invoice(s), 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during the month following th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>e invoiced period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, by bank transfer into the bank account 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>indic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 xml:space="preserve">ated by the </w:t>
      </w:r>
      <w:r w:rsidR="007A60E8" w:rsidRPr="009508FC">
        <w:rPr>
          <w:rFonts w:ascii="Arial Narrow" w:hAnsi="Arial Narrow" w:cs="Times New Roman"/>
          <w:sz w:val="23"/>
          <w:szCs w:val="23"/>
          <w:lang w:val="en-AU"/>
        </w:rPr>
        <w:t>Tenderer</w:t>
      </w:r>
      <w:r w:rsidRPr="009508FC">
        <w:rPr>
          <w:rFonts w:ascii="Arial Narrow" w:hAnsi="Arial Narrow" w:cs="Times New Roman"/>
          <w:sz w:val="23"/>
          <w:szCs w:val="23"/>
          <w:lang w:val="en-AU"/>
        </w:rPr>
        <w:t>.</w:t>
      </w:r>
    </w:p>
    <w:p w14:paraId="45F18CC8" w14:textId="77777777" w:rsidR="009917CB" w:rsidRPr="009508FC" w:rsidRDefault="009917CB" w:rsidP="009917CB">
      <w:pPr>
        <w:jc w:val="both"/>
        <w:rPr>
          <w:rFonts w:ascii="Arial Narrow" w:hAnsi="Arial Narrow" w:cs="Times New Roman"/>
          <w:sz w:val="23"/>
          <w:szCs w:val="23"/>
          <w:lang w:val="en-AU"/>
        </w:rPr>
      </w:pPr>
    </w:p>
    <w:p w14:paraId="5EB2AF78" w14:textId="77777777" w:rsidR="009917CB" w:rsidRPr="009508FC" w:rsidRDefault="009917CB" w:rsidP="009917CB">
      <w:pPr>
        <w:jc w:val="both"/>
        <w:rPr>
          <w:rFonts w:ascii="Arial Narrow" w:hAnsi="Arial Narrow" w:cs="Times New Roman"/>
          <w:sz w:val="23"/>
          <w:szCs w:val="23"/>
          <w:lang w:val="en-AU"/>
        </w:rPr>
      </w:pPr>
      <w:r w:rsidRPr="009508FC">
        <w:rPr>
          <w:rFonts w:ascii="Arial Narrow" w:hAnsi="Arial Narrow" w:cs="Times New Roman"/>
          <w:sz w:val="23"/>
          <w:szCs w:val="23"/>
          <w:lang w:val="en-AU"/>
        </w:rPr>
        <w:t>This offer is valid, to all intents and purposes, for a period of 180 days starting from the deadline set for the presentation of the same.</w:t>
      </w:r>
    </w:p>
    <w:p w14:paraId="08026E22" w14:textId="77777777" w:rsidR="009917CB" w:rsidRPr="009508FC" w:rsidRDefault="009917CB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en-AU"/>
        </w:rPr>
      </w:pPr>
    </w:p>
    <w:p w14:paraId="6047B22A" w14:textId="77777777" w:rsidR="00B42496" w:rsidRPr="009508FC" w:rsidRDefault="00B42496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en-AU"/>
        </w:rPr>
      </w:pPr>
    </w:p>
    <w:p w14:paraId="398AEEB8" w14:textId="1644F0A1" w:rsidR="00B42496" w:rsidRPr="009508FC" w:rsidRDefault="009917CB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it-IT"/>
        </w:rPr>
      </w:pPr>
      <w:proofErr w:type="gramStart"/>
      <w:r w:rsidRPr="009508FC">
        <w:rPr>
          <w:rFonts w:ascii="Arial Narrow" w:hAnsi="Arial Narrow" w:cs="Times New Roman"/>
          <w:sz w:val="23"/>
          <w:szCs w:val="23"/>
          <w:lang w:val="it-IT"/>
        </w:rPr>
        <w:t>Sydney</w:t>
      </w:r>
      <w:r w:rsidR="00B42AD5" w:rsidRPr="009508FC">
        <w:rPr>
          <w:rFonts w:ascii="Arial Narrow" w:hAnsi="Arial Narrow" w:cs="Times New Roman"/>
          <w:sz w:val="23"/>
          <w:szCs w:val="23"/>
          <w:lang w:val="it-IT"/>
        </w:rPr>
        <w:t xml:space="preserve">, </w:t>
      </w:r>
      <w:r w:rsidR="00B42496" w:rsidRPr="009508FC">
        <w:rPr>
          <w:rFonts w:ascii="Arial Narrow" w:hAnsi="Arial Narrow" w:cs="Times New Roman"/>
          <w:sz w:val="23"/>
          <w:szCs w:val="23"/>
          <w:lang w:val="it-IT"/>
        </w:rPr>
        <w:t xml:space="preserve"> </w:t>
      </w:r>
      <w:r w:rsidR="007A60E8" w:rsidRPr="009508FC">
        <w:rPr>
          <w:rFonts w:ascii="Arial Narrow" w:hAnsi="Arial Narrow" w:cs="Times New Roman"/>
          <w:sz w:val="23"/>
          <w:szCs w:val="23"/>
          <w:lang w:val="it-IT"/>
        </w:rPr>
        <w:t>_</w:t>
      </w:r>
      <w:proofErr w:type="gramEnd"/>
      <w:r w:rsidR="007A60E8" w:rsidRPr="009508FC">
        <w:rPr>
          <w:rFonts w:ascii="Arial Narrow" w:hAnsi="Arial Narrow" w:cs="Times New Roman"/>
          <w:sz w:val="23"/>
          <w:szCs w:val="23"/>
          <w:lang w:val="it-IT"/>
        </w:rPr>
        <w:t>________________________</w:t>
      </w:r>
      <w:r w:rsidR="00B42496" w:rsidRPr="009508FC">
        <w:rPr>
          <w:rFonts w:ascii="Arial Narrow" w:hAnsi="Arial Narrow" w:cs="Times New Roman"/>
          <w:sz w:val="23"/>
          <w:szCs w:val="23"/>
          <w:lang w:val="it-IT"/>
        </w:rPr>
        <w:t xml:space="preserve"> </w:t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proofErr w:type="spellStart"/>
      <w:r w:rsidRPr="009508FC">
        <w:rPr>
          <w:rFonts w:ascii="Arial Narrow" w:hAnsi="Arial Narrow" w:cs="Times New Roman"/>
          <w:sz w:val="23"/>
          <w:szCs w:val="23"/>
          <w:lang w:val="it-IT"/>
        </w:rPr>
        <w:t>Signed</w:t>
      </w:r>
      <w:proofErr w:type="spellEnd"/>
    </w:p>
    <w:p w14:paraId="2BD12975" w14:textId="12302ACC" w:rsidR="00AE70A9" w:rsidRDefault="00AE70A9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it-IT"/>
        </w:rPr>
      </w:pPr>
    </w:p>
    <w:p w14:paraId="5CE69DEA" w14:textId="77777777" w:rsidR="00AE70A9" w:rsidRPr="009508FC" w:rsidRDefault="00AE70A9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it-IT"/>
        </w:rPr>
      </w:pPr>
    </w:p>
    <w:p w14:paraId="47702A5D" w14:textId="77777777" w:rsidR="002960F4" w:rsidRPr="009508FC" w:rsidRDefault="009917CB" w:rsidP="009917CB">
      <w:pPr>
        <w:pStyle w:val="Default"/>
        <w:jc w:val="both"/>
        <w:rPr>
          <w:rFonts w:ascii="Arial Narrow" w:hAnsi="Arial Narrow" w:cs="Times New Roman"/>
          <w:sz w:val="23"/>
          <w:szCs w:val="23"/>
          <w:lang w:val="it-IT"/>
        </w:rPr>
      </w:pP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Pr="009508FC">
        <w:rPr>
          <w:rFonts w:ascii="Arial Narrow" w:hAnsi="Arial Narrow" w:cs="Times New Roman"/>
          <w:sz w:val="23"/>
          <w:szCs w:val="23"/>
          <w:lang w:val="it-IT"/>
        </w:rPr>
        <w:tab/>
      </w:r>
      <w:r w:rsidR="007A60E8" w:rsidRPr="009508FC">
        <w:rPr>
          <w:rFonts w:ascii="Arial Narrow" w:hAnsi="Arial Narrow" w:cs="Times New Roman"/>
          <w:sz w:val="23"/>
          <w:szCs w:val="23"/>
          <w:lang w:val="it-IT"/>
        </w:rPr>
        <w:t>_____________________________________</w:t>
      </w:r>
    </w:p>
    <w:sectPr w:rsidR="002960F4" w:rsidRPr="009508FC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9DD4" w14:textId="77777777" w:rsidR="00D55521" w:rsidRDefault="00D55521" w:rsidP="00A21C6B">
      <w:r>
        <w:separator/>
      </w:r>
    </w:p>
  </w:endnote>
  <w:endnote w:type="continuationSeparator" w:id="0">
    <w:p w14:paraId="79A05172" w14:textId="77777777" w:rsidR="00D55521" w:rsidRDefault="00D55521" w:rsidP="00A2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New">
    <w:altName w:val="MS Mincho"/>
    <w:charset w:val="8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54AF" w14:textId="77777777" w:rsidR="00D55521" w:rsidRDefault="00D55521" w:rsidP="00A21C6B">
      <w:r>
        <w:separator/>
      </w:r>
    </w:p>
  </w:footnote>
  <w:footnote w:type="continuationSeparator" w:id="0">
    <w:p w14:paraId="550750FD" w14:textId="77777777" w:rsidR="00D55521" w:rsidRDefault="00D55521" w:rsidP="00A2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4CED" w14:textId="77777777" w:rsidR="00A21C6B" w:rsidRPr="009508FC" w:rsidRDefault="00AD03D5" w:rsidP="00A21C6B">
    <w:pPr>
      <w:pStyle w:val="Intestazione"/>
      <w:jc w:val="right"/>
      <w:rPr>
        <w:rFonts w:ascii="Arial Narrow" w:hAnsi="Arial Narrow"/>
        <w:lang w:val="en-AU"/>
      </w:rPr>
    </w:pPr>
    <w:r w:rsidRPr="009508FC">
      <w:rPr>
        <w:rFonts w:ascii="Arial Narrow" w:hAnsi="Arial Narrow"/>
        <w:lang w:val="en-AU"/>
      </w:rPr>
      <w:t xml:space="preserve">Annexure </w:t>
    </w:r>
    <w:r w:rsidR="00406B8E" w:rsidRPr="009508FC">
      <w:rPr>
        <w:rFonts w:ascii="Arial Narrow" w:hAnsi="Arial Narrow"/>
        <w:lang w:val="en-AU"/>
      </w:rPr>
      <w:t>3</w:t>
    </w:r>
  </w:p>
  <w:p w14:paraId="654C0C5E" w14:textId="77777777" w:rsidR="00A21C6B" w:rsidRPr="00A21C6B" w:rsidRDefault="00A21C6B">
    <w:pPr>
      <w:pStyle w:val="Intestazione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066677">
    <w:abstractNumId w:val="0"/>
  </w:num>
  <w:num w:numId="2" w16cid:durableId="1716078437">
    <w:abstractNumId w:val="1"/>
  </w:num>
  <w:num w:numId="3" w16cid:durableId="1367633559">
    <w:abstractNumId w:val="2"/>
  </w:num>
  <w:num w:numId="4" w16cid:durableId="12520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28"/>
    <w:rsid w:val="00105873"/>
    <w:rsid w:val="00147A26"/>
    <w:rsid w:val="00274000"/>
    <w:rsid w:val="002960F4"/>
    <w:rsid w:val="002C60A9"/>
    <w:rsid w:val="0030331B"/>
    <w:rsid w:val="00322E39"/>
    <w:rsid w:val="003F7CB1"/>
    <w:rsid w:val="00406B8E"/>
    <w:rsid w:val="00431E7F"/>
    <w:rsid w:val="004618A1"/>
    <w:rsid w:val="004731CE"/>
    <w:rsid w:val="004D04B3"/>
    <w:rsid w:val="004F2B84"/>
    <w:rsid w:val="005A1990"/>
    <w:rsid w:val="00604764"/>
    <w:rsid w:val="00610EAE"/>
    <w:rsid w:val="00743A05"/>
    <w:rsid w:val="007A4575"/>
    <w:rsid w:val="007A60E8"/>
    <w:rsid w:val="008151EC"/>
    <w:rsid w:val="00816BAE"/>
    <w:rsid w:val="008336B5"/>
    <w:rsid w:val="0089669E"/>
    <w:rsid w:val="008B2E7F"/>
    <w:rsid w:val="00904E11"/>
    <w:rsid w:val="0091793E"/>
    <w:rsid w:val="009508FC"/>
    <w:rsid w:val="00971FA2"/>
    <w:rsid w:val="009917CB"/>
    <w:rsid w:val="00A03253"/>
    <w:rsid w:val="00A21C6B"/>
    <w:rsid w:val="00A3358C"/>
    <w:rsid w:val="00AA7358"/>
    <w:rsid w:val="00AD03D5"/>
    <w:rsid w:val="00AE70A9"/>
    <w:rsid w:val="00B42496"/>
    <w:rsid w:val="00B42AD5"/>
    <w:rsid w:val="00C836E9"/>
    <w:rsid w:val="00CA2CCE"/>
    <w:rsid w:val="00D55521"/>
    <w:rsid w:val="00D55693"/>
    <w:rsid w:val="00D81F6D"/>
    <w:rsid w:val="00D82C90"/>
    <w:rsid w:val="00E13B28"/>
    <w:rsid w:val="00E72620"/>
    <w:rsid w:val="00F32676"/>
    <w:rsid w:val="00F8131B"/>
    <w:rsid w:val="00FD5A62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9E068"/>
  <w15:chartTrackingRefBased/>
  <w15:docId w15:val="{409E44F4-5CDE-4B1F-AF79-F66EFC00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it-IT" w:eastAsia="hi-IN" w:bidi="hi-IN"/>
    </w:rPr>
  </w:style>
  <w:style w:type="paragraph" w:styleId="Titolo1">
    <w:name w:val="heading 1"/>
    <w:basedOn w:val="Normale"/>
    <w:link w:val="Titolo1Carattere"/>
    <w:uiPriority w:val="1"/>
    <w:qFormat/>
    <w:rsid w:val="00B42AD5"/>
    <w:pPr>
      <w:suppressAutoHyphens w:val="0"/>
      <w:autoSpaceDE w:val="0"/>
      <w:autoSpaceDN w:val="0"/>
      <w:spacing w:line="264" w:lineRule="exact"/>
      <w:ind w:left="799" w:hanging="1752"/>
      <w:outlineLvl w:val="0"/>
    </w:pPr>
    <w:rPr>
      <w:rFonts w:eastAsia="Times New Roman" w:cs="Times New Roman"/>
      <w:b/>
      <w:bCs/>
      <w:kern w:val="0"/>
      <w:sz w:val="23"/>
      <w:szCs w:val="23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table" w:styleId="Grigliatabella">
    <w:name w:val="Table Grid"/>
    <w:basedOn w:val="Tabellanormale"/>
    <w:rsid w:val="007A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89669E"/>
    <w:pPr>
      <w:widowControl w:val="0"/>
      <w:overflowPunct w:val="0"/>
      <w:autoSpaceDE w:val="0"/>
      <w:autoSpaceDN w:val="0"/>
      <w:adjustRightInd w:val="0"/>
      <w:jc w:val="both"/>
    </w:pPr>
    <w:rPr>
      <w:lang w:val="en-US" w:eastAsia="it-IT"/>
    </w:rPr>
  </w:style>
  <w:style w:type="paragraph" w:customStyle="1" w:styleId="Default">
    <w:name w:val="Default"/>
    <w:rsid w:val="004D0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itolo1Carattere">
    <w:name w:val="Titolo 1 Carattere"/>
    <w:link w:val="Titolo1"/>
    <w:uiPriority w:val="1"/>
    <w:rsid w:val="00B42AD5"/>
    <w:rPr>
      <w:b/>
      <w:bCs/>
      <w:sz w:val="23"/>
      <w:szCs w:val="23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rsid w:val="00A21C6B"/>
    <w:pPr>
      <w:tabs>
        <w:tab w:val="center" w:pos="4513"/>
        <w:tab w:val="right" w:pos="9026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A21C6B"/>
    <w:rPr>
      <w:rFonts w:eastAsia="SimSun" w:cs="Mangal"/>
      <w:kern w:val="1"/>
      <w:sz w:val="24"/>
      <w:szCs w:val="21"/>
      <w:lang w:val="it-IT" w:eastAsia="hi-IN" w:bidi="hi-IN"/>
    </w:rPr>
  </w:style>
  <w:style w:type="paragraph" w:styleId="Pidipagina">
    <w:name w:val="footer"/>
    <w:basedOn w:val="Normale"/>
    <w:link w:val="PidipaginaCarattere"/>
    <w:rsid w:val="00A21C6B"/>
    <w:pPr>
      <w:tabs>
        <w:tab w:val="center" w:pos="4513"/>
        <w:tab w:val="right" w:pos="9026"/>
      </w:tabs>
    </w:pPr>
    <w:rPr>
      <w:szCs w:val="21"/>
    </w:rPr>
  </w:style>
  <w:style w:type="character" w:customStyle="1" w:styleId="PidipaginaCarattere">
    <w:name w:val="Piè di pagina Carattere"/>
    <w:link w:val="Pidipagina"/>
    <w:rsid w:val="00A21C6B"/>
    <w:rPr>
      <w:rFonts w:eastAsia="SimSun" w:cs="Mangal"/>
      <w:kern w:val="1"/>
      <w:sz w:val="24"/>
      <w:szCs w:val="21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OFFERTA ECONOMICA PER PARTECIPAZIONE A GARA DI APPALTO DI SERVIZIO</vt:lpstr>
      <vt:lpstr>MODULO OFFERTA ECONOMICA PER PARTECIPAZIONE A GARA DI APPALTO DI SERVIZIO</vt:lpstr>
    </vt:vector>
  </TitlesOfParts>
  <Company>Agenzia delle Dogane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 PER PARTECIPAZIONE A GARA DI APPALTO DI SERVIZIO</dc:title>
  <dc:subject/>
  <dc:creator>antonella seclì</dc:creator>
  <cp:keywords/>
  <cp:lastModifiedBy>Marco Gioacchini</cp:lastModifiedBy>
  <cp:revision>3</cp:revision>
  <cp:lastPrinted>2022-12-15T03:43:00Z</cp:lastPrinted>
  <dcterms:created xsi:type="dcterms:W3CDTF">2026-03-27T04:01:00Z</dcterms:created>
  <dcterms:modified xsi:type="dcterms:W3CDTF">2026-04-01T10:03:00Z</dcterms:modified>
</cp:coreProperties>
</file>